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D020" w14:textId="4C6BCC52" w:rsidR="00617E2B" w:rsidRPr="00617E2B" w:rsidRDefault="00617E2B" w:rsidP="00617E2B">
      <w:pPr>
        <w:jc w:val="center"/>
      </w:pPr>
      <w:r>
        <w:rPr>
          <w:b/>
          <w:bCs/>
          <w:noProof/>
        </w:rPr>
        <w:drawing>
          <wp:inline distT="0" distB="0" distL="0" distR="0" wp14:anchorId="5E8A4E76" wp14:editId="3AB6F712">
            <wp:extent cx="5943600" cy="1675130"/>
            <wp:effectExtent l="0" t="0" r="0" b="1270"/>
            <wp:docPr id="1721749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749803" name="Picture 1721749803"/>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675130"/>
                    </a:xfrm>
                    <a:prstGeom prst="rect">
                      <a:avLst/>
                    </a:prstGeom>
                  </pic:spPr>
                </pic:pic>
              </a:graphicData>
            </a:graphic>
          </wp:inline>
        </w:drawing>
      </w:r>
      <w:r w:rsidRPr="00617E2B">
        <w:rPr>
          <w:b/>
          <w:bCs/>
        </w:rPr>
        <w:t>Tender Notice Update – Fire Hall Project</w:t>
      </w:r>
    </w:p>
    <w:p w14:paraId="5D40176B" w14:textId="658F04C5" w:rsidR="00617E2B" w:rsidRPr="00617E2B" w:rsidRDefault="00617E2B" w:rsidP="00617E2B">
      <w:r w:rsidRPr="00617E2B">
        <w:t xml:space="preserve">Please be advised that the </w:t>
      </w:r>
      <w:r>
        <w:t>Town of Carman and Rural Municipality</w:t>
      </w:r>
      <w:r w:rsidRPr="00617E2B">
        <w:t xml:space="preserve"> has elected to withdraw the current tender for the Fire Hall Project.</w:t>
      </w:r>
    </w:p>
    <w:p w14:paraId="7ECF3BC2" w14:textId="77777777" w:rsidR="00617E2B" w:rsidRPr="00617E2B" w:rsidRDefault="00617E2B" w:rsidP="00617E2B">
      <w:r w:rsidRPr="00617E2B">
        <w:t>Following further review and updated requirements, additional architectural review and/or building code analysis will be required for the project drawings. As a result, the tender documents require revision prior to proceeding.</w:t>
      </w:r>
    </w:p>
    <w:p w14:paraId="6F348426" w14:textId="77777777" w:rsidR="00617E2B" w:rsidRPr="00617E2B" w:rsidRDefault="00617E2B" w:rsidP="00617E2B">
      <w:r w:rsidRPr="00617E2B">
        <w:t>The tender will be reissued once the necessary architectural review and code analysis have been completed and the updated tender documents are finalized.</w:t>
      </w:r>
    </w:p>
    <w:p w14:paraId="4CBE9D9D" w14:textId="77777777" w:rsidR="00617E2B" w:rsidRPr="00617E2B" w:rsidRDefault="00617E2B" w:rsidP="00617E2B">
      <w:r w:rsidRPr="00617E2B">
        <w:t>We appreciate the interest shown in this project and apologize for any inconvenience this may cause. Contractors and interested parties are encouraged to monitor the RM website and MERX for the reissued tender.</w:t>
      </w:r>
    </w:p>
    <w:p w14:paraId="47B17AF5" w14:textId="77777777" w:rsidR="00617E2B" w:rsidRPr="00617E2B" w:rsidRDefault="00617E2B" w:rsidP="00617E2B">
      <w:r w:rsidRPr="00617E2B">
        <w:t>Thank you for your understanding.</w:t>
      </w:r>
    </w:p>
    <w:p w14:paraId="10590D7A" w14:textId="77777777" w:rsidR="00617E2B" w:rsidRDefault="00617E2B"/>
    <w:sectPr w:rsidR="00617E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2B"/>
    <w:rsid w:val="00617E2B"/>
    <w:rsid w:val="00D40A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984E"/>
  <w15:chartTrackingRefBased/>
  <w15:docId w15:val="{D3E613C7-5591-4B5C-AEC8-ED94134E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E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E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E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E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E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E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E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E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E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E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E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E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E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E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E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E2B"/>
    <w:rPr>
      <w:rFonts w:eastAsiaTheme="majorEastAsia" w:cstheme="majorBidi"/>
      <w:color w:val="272727" w:themeColor="text1" w:themeTint="D8"/>
    </w:rPr>
  </w:style>
  <w:style w:type="paragraph" w:styleId="Title">
    <w:name w:val="Title"/>
    <w:basedOn w:val="Normal"/>
    <w:next w:val="Normal"/>
    <w:link w:val="TitleChar"/>
    <w:uiPriority w:val="10"/>
    <w:qFormat/>
    <w:rsid w:val="00617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E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E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E2B"/>
    <w:pPr>
      <w:spacing w:before="160"/>
      <w:jc w:val="center"/>
    </w:pPr>
    <w:rPr>
      <w:i/>
      <w:iCs/>
      <w:color w:val="404040" w:themeColor="text1" w:themeTint="BF"/>
    </w:rPr>
  </w:style>
  <w:style w:type="character" w:customStyle="1" w:styleId="QuoteChar">
    <w:name w:val="Quote Char"/>
    <w:basedOn w:val="DefaultParagraphFont"/>
    <w:link w:val="Quote"/>
    <w:uiPriority w:val="29"/>
    <w:rsid w:val="00617E2B"/>
    <w:rPr>
      <w:i/>
      <w:iCs/>
      <w:color w:val="404040" w:themeColor="text1" w:themeTint="BF"/>
    </w:rPr>
  </w:style>
  <w:style w:type="paragraph" w:styleId="ListParagraph">
    <w:name w:val="List Paragraph"/>
    <w:basedOn w:val="Normal"/>
    <w:uiPriority w:val="34"/>
    <w:qFormat/>
    <w:rsid w:val="00617E2B"/>
    <w:pPr>
      <w:ind w:left="720"/>
      <w:contextualSpacing/>
    </w:pPr>
  </w:style>
  <w:style w:type="character" w:styleId="IntenseEmphasis">
    <w:name w:val="Intense Emphasis"/>
    <w:basedOn w:val="DefaultParagraphFont"/>
    <w:uiPriority w:val="21"/>
    <w:qFormat/>
    <w:rsid w:val="00617E2B"/>
    <w:rPr>
      <w:i/>
      <w:iCs/>
      <w:color w:val="0F4761" w:themeColor="accent1" w:themeShade="BF"/>
    </w:rPr>
  </w:style>
  <w:style w:type="paragraph" w:styleId="IntenseQuote">
    <w:name w:val="Intense Quote"/>
    <w:basedOn w:val="Normal"/>
    <w:next w:val="Normal"/>
    <w:link w:val="IntenseQuoteChar"/>
    <w:uiPriority w:val="30"/>
    <w:qFormat/>
    <w:rsid w:val="00617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E2B"/>
    <w:rPr>
      <w:i/>
      <w:iCs/>
      <w:color w:val="0F4761" w:themeColor="accent1" w:themeShade="BF"/>
    </w:rPr>
  </w:style>
  <w:style w:type="character" w:styleId="IntenseReference">
    <w:name w:val="Intense Reference"/>
    <w:basedOn w:val="DefaultParagraphFont"/>
    <w:uiPriority w:val="32"/>
    <w:qFormat/>
    <w:rsid w:val="00617E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Sharla Murray</dc:creator>
  <cp:keywords/>
  <dc:description/>
  <cp:lastModifiedBy>Sharla Murray</cp:lastModifiedBy>
  <cp:revision>1</cp:revision>
  <dcterms:created xsi:type="dcterms:W3CDTF">2026-03-05T22:56:00Z</dcterms:created>
  <dcterms:modified xsi:type="dcterms:W3CDTF">2026-03-05T22:58:00Z</dcterms:modified>
</cp:coreProperties>
</file>