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B10D" w14:textId="77777777" w:rsidR="000D1028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  <w:r w:rsidRPr="009A6176">
        <w:rPr>
          <w:rFonts w:ascii="Cambria" w:hAnsi="Cambria"/>
          <w:b w:val="0"/>
          <w:sz w:val="22"/>
          <w:u w:val="thick"/>
        </w:rPr>
        <w:t xml:space="preserve">GARBAGE/RECYCLING </w:t>
      </w:r>
      <w:r w:rsidR="00B25AA5">
        <w:rPr>
          <w:rFonts w:ascii="Cambria" w:hAnsi="Cambria"/>
          <w:b w:val="0"/>
          <w:sz w:val="22"/>
        </w:rPr>
        <w:tab/>
        <w:t xml:space="preserve">                                                                              </w:t>
      </w:r>
      <w:r w:rsidR="00CC737A">
        <w:rPr>
          <w:rFonts w:ascii="Cambria" w:hAnsi="Cambria"/>
          <w:b w:val="0"/>
          <w:sz w:val="22"/>
          <w:u w:val="thick"/>
        </w:rPr>
        <w:t>C</w:t>
      </w:r>
      <w:r w:rsidR="00B25AA5">
        <w:rPr>
          <w:rFonts w:ascii="Cambria" w:hAnsi="Cambria"/>
          <w:b w:val="0"/>
          <w:sz w:val="22"/>
          <w:u w:val="thick"/>
        </w:rPr>
        <w:t>ANCELLATION</w:t>
      </w:r>
    </w:p>
    <w:p w14:paraId="722C2C84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23B4BA44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675A9559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19205E96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09D95F83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7331CED9" w14:textId="77777777" w:rsidR="009A6176" w:rsidRDefault="009A6176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NAME:  _______________________________________________________________________________________</w:t>
      </w:r>
    </w:p>
    <w:p w14:paraId="58D945C1" w14:textId="77777777" w:rsidR="006670CF" w:rsidRDefault="006670CF" w:rsidP="00CB09ED">
      <w:pPr>
        <w:ind w:left="1418"/>
        <w:rPr>
          <w:rFonts w:ascii="Cambria" w:hAnsi="Cambria"/>
          <w:sz w:val="22"/>
        </w:rPr>
      </w:pPr>
    </w:p>
    <w:p w14:paraId="2255DEBF" w14:textId="77777777" w:rsidR="006670CF" w:rsidRDefault="006670CF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Roll #_________________________________________________________________________________________</w:t>
      </w:r>
    </w:p>
    <w:p w14:paraId="534F12DD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1B937B15" w14:textId="77777777" w:rsidR="009A6176" w:rsidRDefault="009A6176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MAILING ADDRESS: ________________________________________________________________________</w:t>
      </w:r>
    </w:p>
    <w:p w14:paraId="03E5A375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1BBC7647" w14:textId="77777777" w:rsidR="009A6176" w:rsidRDefault="009A6176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LEGAL/CIVIC ADDRESS:    _________________________________________________________________</w:t>
      </w:r>
    </w:p>
    <w:p w14:paraId="2812532B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620D5623" w14:textId="77777777" w:rsidR="009A6176" w:rsidRDefault="009A6176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EMAIL ADDRESS (OPTIONAL):  __________________________________________________________</w:t>
      </w:r>
    </w:p>
    <w:p w14:paraId="34AE5B6D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1FF62EDB" w14:textId="77777777" w:rsidR="009A6176" w:rsidRDefault="00CC737A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CANCELLATION</w:t>
      </w:r>
      <w:r w:rsidR="009A6176">
        <w:rPr>
          <w:rFonts w:ascii="Cambria" w:hAnsi="Cambria"/>
          <w:sz w:val="22"/>
        </w:rPr>
        <w:t xml:space="preserve"> DATE:  ____________________________________________________________________</w:t>
      </w:r>
    </w:p>
    <w:p w14:paraId="42703B42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669E398D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5F12C99C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Rural </w:t>
      </w:r>
      <w:r w:rsidR="00477733">
        <w:rPr>
          <w:rFonts w:ascii="Cambria" w:hAnsi="Cambria"/>
          <w:b w:val="0"/>
          <w:sz w:val="22"/>
        </w:rPr>
        <w:t>Municipality By</w:t>
      </w:r>
      <w:r>
        <w:rPr>
          <w:rFonts w:ascii="Cambria" w:hAnsi="Cambria"/>
          <w:b w:val="0"/>
          <w:sz w:val="22"/>
        </w:rPr>
        <w:t xml:space="preserve"> –law NO. 1735 which authorizes a Special Service for the collection and transportation of waste and recyclable materials within the Rural Municipality of Dufferin.</w:t>
      </w:r>
    </w:p>
    <w:p w14:paraId="6ECD5B62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</w:p>
    <w:p w14:paraId="5737A627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The proposed services will be provided for the benefit of homeowners and business facilities and a rate per parcel will be levied upon all benefiting properties within the special service area.</w:t>
      </w:r>
    </w:p>
    <w:p w14:paraId="0CEE0136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</w:p>
    <w:p w14:paraId="21B11C55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This rate is subject to increase to cover the fun</w:t>
      </w:r>
      <w:r w:rsidR="00477733">
        <w:rPr>
          <w:rFonts w:ascii="Cambria" w:hAnsi="Cambria"/>
          <w:b w:val="0"/>
          <w:sz w:val="22"/>
        </w:rPr>
        <w:t>d</w:t>
      </w:r>
      <w:r>
        <w:rPr>
          <w:rFonts w:ascii="Cambria" w:hAnsi="Cambria"/>
          <w:b w:val="0"/>
          <w:sz w:val="22"/>
        </w:rPr>
        <w:t xml:space="preserve">s that are required to provide this service.  </w:t>
      </w:r>
    </w:p>
    <w:p w14:paraId="2298A6B2" w14:textId="77777777" w:rsidR="00477733" w:rsidRDefault="00477733" w:rsidP="00CB09ED">
      <w:pPr>
        <w:ind w:left="1418"/>
        <w:rPr>
          <w:rFonts w:ascii="Cambria" w:hAnsi="Cambria"/>
          <w:b w:val="0"/>
          <w:sz w:val="22"/>
        </w:rPr>
      </w:pPr>
    </w:p>
    <w:p w14:paraId="27739D5C" w14:textId="77777777" w:rsidR="00477733" w:rsidRPr="00477733" w:rsidRDefault="00477733" w:rsidP="00477733">
      <w:pPr>
        <w:ind w:left="1418"/>
        <w:rPr>
          <w:rFonts w:ascii="Cambria" w:hAnsi="Cambria"/>
          <w:b w:val="0"/>
          <w:sz w:val="22"/>
        </w:rPr>
      </w:pPr>
    </w:p>
    <w:p w14:paraId="6E5EA7F4" w14:textId="77777777" w:rsidR="00477733" w:rsidRDefault="00477733" w:rsidP="00477733">
      <w:pPr>
        <w:ind w:left="1418"/>
        <w:rPr>
          <w:rFonts w:ascii="Cambria" w:hAnsi="Cambria"/>
          <w:b w:val="0"/>
          <w:sz w:val="22"/>
        </w:rPr>
      </w:pPr>
    </w:p>
    <w:p w14:paraId="405E1D0C" w14:textId="77777777" w:rsidR="00477733" w:rsidRPr="00477733" w:rsidRDefault="00477733" w:rsidP="00477733">
      <w:pPr>
        <w:ind w:left="1418"/>
        <w:rPr>
          <w:rFonts w:ascii="Cambria" w:hAnsi="Cambria"/>
          <w:b w:val="0"/>
          <w:sz w:val="22"/>
        </w:rPr>
      </w:pPr>
      <w:r w:rsidRPr="00477733">
        <w:rPr>
          <w:rFonts w:ascii="Cambria" w:hAnsi="Cambria"/>
          <w:sz w:val="22"/>
        </w:rPr>
        <w:t>SIGNATURE:</w:t>
      </w:r>
      <w:r>
        <w:rPr>
          <w:rFonts w:ascii="Cambria" w:hAnsi="Cambria"/>
          <w:sz w:val="22"/>
        </w:rPr>
        <w:t xml:space="preserve">  </w:t>
      </w:r>
      <w:r w:rsidRPr="00477733">
        <w:rPr>
          <w:rFonts w:ascii="Cambria" w:hAnsi="Cambria"/>
          <w:sz w:val="22"/>
        </w:rPr>
        <w:t>________________________________________________________________________________</w:t>
      </w:r>
    </w:p>
    <w:p w14:paraId="3A787FA2" w14:textId="5AC349AC" w:rsidR="00433B46" w:rsidRDefault="00477733" w:rsidP="00CB09ED">
      <w:pPr>
        <w:ind w:left="1418"/>
        <w:rPr>
          <w:rFonts w:ascii="Cambria" w:hAnsi="Cambria"/>
          <w:sz w:val="22"/>
        </w:rPr>
      </w:pPr>
      <w:r w:rsidRPr="00477733">
        <w:rPr>
          <w:rFonts w:ascii="Cambria" w:hAnsi="Cambria"/>
          <w:b w:val="0"/>
          <w:sz w:val="22"/>
        </w:rPr>
        <w:t xml:space="preserve"> </w:t>
      </w:r>
    </w:p>
    <w:p w14:paraId="3BC5463D" w14:textId="77777777" w:rsidR="000D08B9" w:rsidRDefault="000D08B9" w:rsidP="000D08B9">
      <w:pPr>
        <w:rPr>
          <w:rFonts w:ascii="Cambria" w:hAnsi="Cambria"/>
          <w:sz w:val="22"/>
        </w:rPr>
      </w:pPr>
    </w:p>
    <w:sectPr w:rsidR="000D08B9" w:rsidSect="009615EA">
      <w:headerReference w:type="default" r:id="rId8"/>
      <w:type w:val="continuous"/>
      <w:pgSz w:w="12240" w:h="15840"/>
      <w:pgMar w:top="109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95B1" w14:textId="77777777" w:rsidR="00D50936" w:rsidRDefault="00D50936" w:rsidP="00176CD3">
      <w:r>
        <w:separator/>
      </w:r>
    </w:p>
  </w:endnote>
  <w:endnote w:type="continuationSeparator" w:id="0">
    <w:p w14:paraId="09084DC0" w14:textId="77777777" w:rsidR="00D50936" w:rsidRDefault="00D50936" w:rsidP="0017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6A94" w14:textId="77777777" w:rsidR="00D50936" w:rsidRDefault="00D50936" w:rsidP="00176CD3">
      <w:r>
        <w:separator/>
      </w:r>
    </w:p>
  </w:footnote>
  <w:footnote w:type="continuationSeparator" w:id="0">
    <w:p w14:paraId="24EF7CF4" w14:textId="77777777" w:rsidR="00D50936" w:rsidRDefault="00D50936" w:rsidP="0017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E88C" w14:textId="77777777" w:rsidR="00CB09ED" w:rsidRDefault="00DB1A73" w:rsidP="00CB09ED">
    <w:pPr>
      <w:pStyle w:val="Header"/>
      <w:ind w:left="426"/>
    </w:pPr>
    <w:r w:rsidRPr="00433B46">
      <w:rPr>
        <w:noProof/>
        <w:sz w:val="22"/>
        <w:lang w:eastAsia="en-US"/>
      </w:rPr>
      <w:drawing>
        <wp:anchor distT="0" distB="0" distL="114300" distR="114300" simplePos="0" relativeHeight="251659264" behindDoc="0" locked="0" layoutInCell="1" allowOverlap="1" wp14:anchorId="6B5D05B7" wp14:editId="6AB11BD0">
          <wp:simplePos x="0" y="0"/>
          <wp:positionH relativeFrom="column">
            <wp:posOffset>-799134</wp:posOffset>
          </wp:positionH>
          <wp:positionV relativeFrom="page">
            <wp:posOffset>36195</wp:posOffset>
          </wp:positionV>
          <wp:extent cx="1231200" cy="9968400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 oF Dufferin Picture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9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3CEFEE"/>
    <w:lvl w:ilvl="0">
      <w:numFmt w:val="bullet"/>
      <w:lvlText w:val="*"/>
      <w:lvlJc w:val="left"/>
    </w:lvl>
  </w:abstractNum>
  <w:num w:numId="1" w16cid:durableId="1386492374">
    <w:abstractNumId w:val="0"/>
    <w:lvlOverride w:ilvl="0">
      <w:lvl w:ilvl="0">
        <w:numFmt w:val="bullet"/>
        <w:lvlText w:val=""/>
        <w:legacy w:legacy="1" w:legacySpace="0" w:legacyIndent="288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6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D3"/>
    <w:rsid w:val="00063B71"/>
    <w:rsid w:val="00070963"/>
    <w:rsid w:val="000D08B9"/>
    <w:rsid w:val="000D1028"/>
    <w:rsid w:val="000E2FFE"/>
    <w:rsid w:val="0014178E"/>
    <w:rsid w:val="00176CD3"/>
    <w:rsid w:val="001F050B"/>
    <w:rsid w:val="001F5EAA"/>
    <w:rsid w:val="003D7954"/>
    <w:rsid w:val="00433B46"/>
    <w:rsid w:val="00474DA9"/>
    <w:rsid w:val="00477733"/>
    <w:rsid w:val="005817F7"/>
    <w:rsid w:val="005C5749"/>
    <w:rsid w:val="005C69C9"/>
    <w:rsid w:val="006670CF"/>
    <w:rsid w:val="006B5B10"/>
    <w:rsid w:val="00851BAB"/>
    <w:rsid w:val="008949F0"/>
    <w:rsid w:val="008C1598"/>
    <w:rsid w:val="00901577"/>
    <w:rsid w:val="009279FA"/>
    <w:rsid w:val="009615EA"/>
    <w:rsid w:val="009A6176"/>
    <w:rsid w:val="00A90FA2"/>
    <w:rsid w:val="00B25AA5"/>
    <w:rsid w:val="00B7463F"/>
    <w:rsid w:val="00BE6B13"/>
    <w:rsid w:val="00CB09ED"/>
    <w:rsid w:val="00CC737A"/>
    <w:rsid w:val="00D50936"/>
    <w:rsid w:val="00D67AA8"/>
    <w:rsid w:val="00DB1A73"/>
    <w:rsid w:val="00ED735E"/>
    <w:rsid w:val="00F66116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1791"/>
  <w15:docId w15:val="{9137068E-6FBE-41EB-AB68-1EA5CF03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D3"/>
    <w:rPr>
      <w:rFonts w:ascii="Times New Roman" w:eastAsiaTheme="minorEastAsia" w:hAnsi="Times New Roman" w:cs="Times New Roman"/>
      <w:b/>
      <w:bCs/>
      <w:color w:val="000000"/>
      <w:sz w:val="16"/>
      <w:szCs w:val="1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CD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D3"/>
    <w:rPr>
      <w:rFonts w:ascii="Tahoma" w:hAnsi="Tahoma" w:cs="Tahoma"/>
      <w:sz w:val="16"/>
      <w:szCs w:val="16"/>
    </w:rPr>
  </w:style>
  <w:style w:type="paragraph" w:customStyle="1" w:styleId="dParagraph">
    <w:name w:val="#d Paragraph"/>
    <w:rsid w:val="00176CD3"/>
    <w:pPr>
      <w:widowControl w:val="0"/>
      <w:tabs>
        <w:tab w:val="left" w:pos="720"/>
      </w:tabs>
      <w:autoSpaceDE w:val="0"/>
      <w:autoSpaceDN w:val="0"/>
      <w:adjustRightInd w:val="0"/>
      <w:spacing w:line="244" w:lineRule="exact"/>
      <w:ind w:left="720" w:hanging="432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CC">
    <w:name w:val="CC"/>
    <w:rsid w:val="00176CD3"/>
    <w:pPr>
      <w:widowControl w:val="0"/>
      <w:tabs>
        <w:tab w:val="left" w:pos="4320"/>
      </w:tabs>
      <w:autoSpaceDE w:val="0"/>
      <w:autoSpaceDN w:val="0"/>
      <w:adjustRightInd w:val="0"/>
      <w:spacing w:before="216" w:line="288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ClientName">
    <w:name w:val="Client Name"/>
    <w:uiPriority w:val="99"/>
    <w:rsid w:val="00176CD3"/>
    <w:pPr>
      <w:widowControl w:val="0"/>
      <w:tabs>
        <w:tab w:val="left" w:pos="432"/>
      </w:tabs>
      <w:autoSpaceDE w:val="0"/>
      <w:autoSpaceDN w:val="0"/>
      <w:adjustRightInd w:val="0"/>
      <w:spacing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dofTablePar">
    <w:name w:val="End of Table Par"/>
    <w:uiPriority w:val="99"/>
    <w:rsid w:val="00176CD3"/>
    <w:pPr>
      <w:widowControl w:val="0"/>
      <w:autoSpaceDE w:val="0"/>
      <w:autoSpaceDN w:val="0"/>
      <w:adjustRightInd w:val="0"/>
      <w:spacing w:after="460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Address">
    <w:name w:val="EngLtr_Address"/>
    <w:uiPriority w:val="99"/>
    <w:rsid w:val="00176CD3"/>
    <w:pPr>
      <w:widowControl w:val="0"/>
      <w:tabs>
        <w:tab w:val="left" w:pos="4320"/>
      </w:tabs>
      <w:autoSpaceDE w:val="0"/>
      <w:autoSpaceDN w:val="0"/>
      <w:adjustRightInd w:val="0"/>
      <w:spacing w:line="288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Date">
    <w:name w:val="EngLtr_Date"/>
    <w:uiPriority w:val="99"/>
    <w:rsid w:val="00176CD3"/>
    <w:pPr>
      <w:widowControl w:val="0"/>
      <w:tabs>
        <w:tab w:val="left" w:pos="4320"/>
      </w:tabs>
      <w:autoSpaceDE w:val="0"/>
      <w:autoSpaceDN w:val="0"/>
      <w:adjustRightInd w:val="0"/>
      <w:spacing w:after="216" w:line="288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DearSpBefAft">
    <w:name w:val="EngLtr_DearSpBefAft"/>
    <w:uiPriority w:val="99"/>
    <w:rsid w:val="00176CD3"/>
    <w:pPr>
      <w:widowControl w:val="0"/>
      <w:autoSpaceDE w:val="0"/>
      <w:autoSpaceDN w:val="0"/>
      <w:adjustRightInd w:val="0"/>
      <w:spacing w:before="748" w:after="489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NoSpAft">
    <w:name w:val="EngLtr_NoSpAft"/>
    <w:uiPriority w:val="99"/>
    <w:rsid w:val="00176CD3"/>
    <w:pPr>
      <w:widowControl w:val="0"/>
      <w:autoSpaceDE w:val="0"/>
      <w:autoSpaceDN w:val="0"/>
      <w:adjustRightInd w:val="0"/>
      <w:spacing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StdParBfBllt">
    <w:name w:val="EngLtr_StdParBfBllt"/>
    <w:uiPriority w:val="99"/>
    <w:rsid w:val="00176CD3"/>
    <w:pPr>
      <w:widowControl w:val="0"/>
      <w:autoSpaceDE w:val="0"/>
      <w:autoSpaceDN w:val="0"/>
      <w:adjustRightInd w:val="0"/>
      <w:spacing w:after="244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StdParSpAft">
    <w:name w:val="EngLtr_StdParSpAft"/>
    <w:uiPriority w:val="99"/>
    <w:rsid w:val="00176CD3"/>
    <w:pPr>
      <w:widowControl w:val="0"/>
      <w:autoSpaceDE w:val="0"/>
      <w:autoSpaceDN w:val="0"/>
      <w:adjustRightInd w:val="0"/>
      <w:spacing w:after="489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YoursTruly">
    <w:name w:val="EngLtr_YoursTruly"/>
    <w:uiPriority w:val="99"/>
    <w:rsid w:val="00176CD3"/>
    <w:pPr>
      <w:widowControl w:val="0"/>
      <w:autoSpaceDE w:val="0"/>
      <w:autoSpaceDN w:val="0"/>
      <w:adjustRightInd w:val="0"/>
      <w:spacing w:after="806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ParBefYoursTruly">
    <w:name w:val="ParBefYoursTruly"/>
    <w:uiPriority w:val="99"/>
    <w:rsid w:val="00176CD3"/>
    <w:pPr>
      <w:widowControl w:val="0"/>
      <w:autoSpaceDE w:val="0"/>
      <w:autoSpaceDN w:val="0"/>
      <w:adjustRightInd w:val="0"/>
      <w:spacing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TableBullets">
    <w:name w:val="Table Bullets"/>
    <w:uiPriority w:val="99"/>
    <w:rsid w:val="00176CD3"/>
    <w:pPr>
      <w:widowControl w:val="0"/>
      <w:autoSpaceDE w:val="0"/>
      <w:autoSpaceDN w:val="0"/>
      <w:adjustRightInd w:val="0"/>
      <w:spacing w:before="28" w:after="28" w:line="244" w:lineRule="exact"/>
      <w:ind w:left="216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TableHeading">
    <w:name w:val="Table Heading"/>
    <w:uiPriority w:val="99"/>
    <w:rsid w:val="00176CD3"/>
    <w:pPr>
      <w:widowControl w:val="0"/>
      <w:tabs>
        <w:tab w:val="left" w:pos="288"/>
        <w:tab w:val="left" w:pos="5040"/>
      </w:tabs>
      <w:autoSpaceDE w:val="0"/>
      <w:autoSpaceDN w:val="0"/>
      <w:adjustRightInd w:val="0"/>
      <w:spacing w:after="72"/>
    </w:pPr>
    <w:rPr>
      <w:rFonts w:ascii="Trebuchet MS" w:eastAsiaTheme="minorEastAsia" w:hAnsi="Trebuchet MS" w:cs="Trebuchet MS"/>
      <w:b/>
      <w:bCs/>
      <w:color w:val="000000"/>
      <w:sz w:val="20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76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CD3"/>
    <w:rPr>
      <w:rFonts w:ascii="Times New Roman" w:eastAsiaTheme="minorEastAsia" w:hAnsi="Times New Roman" w:cs="Times New Roman"/>
      <w:b/>
      <w:bCs/>
      <w:color w:val="000000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76CD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6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CD3"/>
    <w:rPr>
      <w:rFonts w:ascii="Times New Roman" w:eastAsiaTheme="minorEastAsia" w:hAnsi="Times New Roman" w:cs="Times New Roman"/>
      <w:b/>
      <w:bCs/>
      <w:color w:val="000000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D217-0C7E-4B6A-BDBF-0A3405FD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Dufferin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Sharla Murray</dc:creator>
  <cp:lastModifiedBy>Sharla Murray</cp:lastModifiedBy>
  <cp:revision>3</cp:revision>
  <cp:lastPrinted>2016-01-15T17:31:00Z</cp:lastPrinted>
  <dcterms:created xsi:type="dcterms:W3CDTF">2021-02-16T21:45:00Z</dcterms:created>
  <dcterms:modified xsi:type="dcterms:W3CDTF">2022-04-19T18:24:00Z</dcterms:modified>
</cp:coreProperties>
</file>